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пожарных частях Новгородского региона проводится комплекс профилактических мер, для обеспечения бесперебойной работы подразделений и недопущения распространения вирусных инфекций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07.05.2020 10:05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пожарных частях Новгородского региона проводится комплекс профилактических мер, для обеспечения бесперебойной работы подразделений и недопущения распространения вирусных инфекций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Реагирующие подразделения областного МЧС продолжают работать в круглосуточном дежурстве вне зависимости от эпидемиологической обстановки, и, в случае необходимости, готовы оперативно прийти на помощь новгородцам.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распространения коронавирусной инфекции, Главным управлением МЧС России по Новгородской области проводится комплекс профилактических мероприятий, в том числе, и санитарно-эпидемиологических. </w:t>
            </w:r>
            <w:br/>
            <w:r>
              <w:rPr/>
              <w:t xml:space="preserve"> Дезинфекционной обработке специальным средством подвержены в первую очередь, пожарные части, а также оборудование и техника, находящиеся на вооружении пожарно-спасательных подразделений. Особое внимание уделено обработке спецтехники, осуществляющей боевой выезд на пожары и происшествия. Кроме того, проводится санитарная обработка и регулярное проветривание кабинетов. </w:t>
            </w:r>
            <w:br/>
            <w:r>
              <w:rPr/>
              <w:t xml:space="preserve"> Также сотрудники соблюдают все рекомендации Министерства здравоохранения. Заступая на службу, у каждого сотрудника производится измерение температуры и контроль состояния.  Данные меры, прежде всего, направлены на обеспечение общественной безопасности и защиту людей.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2021-05-14T12:58:47+03:00</dcterms:created>
  <dcterms:modified xsi:type="dcterms:W3CDTF">2021-05-14T12:58:47+03:00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