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1A" w:rsidRDefault="00DD1D85">
      <w:pPr>
        <w:pStyle w:val="a4"/>
        <w:jc w:val="center"/>
        <w:rPr>
          <w:b/>
          <w:sz w:val="24"/>
        </w:rPr>
      </w:pPr>
      <w:r>
        <w:rPr>
          <w:b/>
          <w:sz w:val="24"/>
        </w:rPr>
        <w:t>Управление надзорной деятельности и профилактической работы</w:t>
      </w:r>
    </w:p>
    <w:p w:rsidR="00950B1A" w:rsidRDefault="00DD1D85">
      <w:pPr>
        <w:jc w:val="center"/>
        <w:rPr>
          <w:b/>
          <w:sz w:val="24"/>
        </w:rPr>
      </w:pPr>
      <w:r>
        <w:rPr>
          <w:b/>
          <w:sz w:val="24"/>
        </w:rPr>
        <w:t>ГУ МЧС России по Новгородской области</w:t>
      </w:r>
    </w:p>
    <w:p w:rsidR="00950B1A" w:rsidRDefault="00DD1D85">
      <w:pPr>
        <w:spacing w:before="57" w:after="5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173009, г. Великий Новгород, ул. </w:t>
      </w:r>
      <w:proofErr w:type="gramStart"/>
      <w:r>
        <w:rPr>
          <w:b/>
          <w:bCs/>
          <w:color w:val="000000" w:themeColor="text1"/>
          <w:sz w:val="24"/>
          <w:szCs w:val="24"/>
        </w:rPr>
        <w:t>Псковская</w:t>
      </w:r>
      <w:proofErr w:type="gramEnd"/>
      <w:r>
        <w:rPr>
          <w:b/>
          <w:bCs/>
          <w:color w:val="000000" w:themeColor="text1"/>
          <w:sz w:val="24"/>
          <w:szCs w:val="24"/>
        </w:rPr>
        <w:t>, д. 171, корпус 3</w:t>
      </w:r>
    </w:p>
    <w:p w:rsidR="00950B1A" w:rsidRDefault="00950B1A">
      <w:pPr>
        <w:spacing w:before="57" w:after="57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10553" w:type="dxa"/>
        <w:tblInd w:w="-147" w:type="dxa"/>
        <w:tblLook w:val="04A0" w:firstRow="1" w:lastRow="0" w:firstColumn="1" w:lastColumn="0" w:noHBand="0" w:noVBand="1"/>
      </w:tblPr>
      <w:tblGrid>
        <w:gridCol w:w="533"/>
        <w:gridCol w:w="4251"/>
        <w:gridCol w:w="1921"/>
        <w:gridCol w:w="2768"/>
        <w:gridCol w:w="1080"/>
      </w:tblGrid>
      <w:tr w:rsidR="00950B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Звание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рабочего телефона</w:t>
            </w:r>
          </w:p>
        </w:tc>
      </w:tr>
      <w:tr w:rsidR="00950B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</w:t>
            </w:r>
            <w:r>
              <w:rPr>
                <w:b w:val="0"/>
              </w:rPr>
              <w:t xml:space="preserve"> Главного управления – начальник управления надзорной деятельности и профилактической работы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полковник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Тютюнник</w:t>
            </w:r>
            <w:proofErr w:type="spellEnd"/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Денис Яковлевич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76-51-10</w:t>
            </w:r>
          </w:p>
        </w:tc>
      </w:tr>
    </w:tbl>
    <w:p w:rsidR="00950B1A" w:rsidRDefault="00950B1A">
      <w:pPr>
        <w:pStyle w:val="a3"/>
        <w:rPr>
          <w:sz w:val="20"/>
        </w:rPr>
      </w:pPr>
    </w:p>
    <w:p w:rsidR="00950B1A" w:rsidRDefault="00DD1D85">
      <w:pPr>
        <w:pStyle w:val="a3"/>
        <w:rPr>
          <w:szCs w:val="24"/>
        </w:rPr>
      </w:pPr>
      <w:r>
        <w:rPr>
          <w:szCs w:val="24"/>
        </w:rPr>
        <w:t>Отдел организации надзорных и профилактических мероприятий</w:t>
      </w:r>
    </w:p>
    <w:p w:rsidR="00950B1A" w:rsidRDefault="00DD1D85">
      <w:pPr>
        <w:spacing w:before="57" w:after="5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173009, г. Великий Новгород, ул. </w:t>
      </w:r>
      <w:proofErr w:type="gramStart"/>
      <w:r>
        <w:rPr>
          <w:b/>
          <w:bCs/>
          <w:color w:val="000000" w:themeColor="text1"/>
          <w:sz w:val="24"/>
          <w:szCs w:val="24"/>
        </w:rPr>
        <w:t>Псковская</w:t>
      </w:r>
      <w:proofErr w:type="gramEnd"/>
      <w:r>
        <w:rPr>
          <w:b/>
          <w:bCs/>
          <w:color w:val="000000" w:themeColor="text1"/>
          <w:sz w:val="24"/>
          <w:szCs w:val="24"/>
        </w:rPr>
        <w:t>, д. 171, корпус 3</w:t>
      </w:r>
    </w:p>
    <w:p w:rsidR="00950B1A" w:rsidRDefault="00950B1A"/>
    <w:tbl>
      <w:tblPr>
        <w:tblW w:w="10540" w:type="dxa"/>
        <w:tblInd w:w="-147" w:type="dxa"/>
        <w:tblLook w:val="04A0" w:firstRow="1" w:lastRow="0" w:firstColumn="1" w:lastColumn="0" w:noHBand="0" w:noVBand="1"/>
      </w:tblPr>
      <w:tblGrid>
        <w:gridCol w:w="534"/>
        <w:gridCol w:w="4214"/>
        <w:gridCol w:w="1952"/>
        <w:gridCol w:w="2714"/>
        <w:gridCol w:w="1126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управления – начальник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полковник 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Пахтусов</w:t>
            </w:r>
            <w:proofErr w:type="spellEnd"/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Олег Олегович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76-51-10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подполковник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Микушов</w:t>
            </w:r>
            <w:proofErr w:type="spellEnd"/>
            <w:r>
              <w:rPr>
                <w:sz w:val="20"/>
              </w:rPr>
              <w:t xml:space="preserve"> Алексей Вячеславович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Главный специалист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Шилов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  <w:bCs/>
              </w:rPr>
              <w:t>Андрей Геннадьевич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</w:t>
            </w:r>
            <w:r>
              <w:rPr>
                <w:b w:val="0"/>
              </w:rPr>
              <w:t xml:space="preserve"> лейтенант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Клёмина</w:t>
            </w:r>
            <w:proofErr w:type="spellEnd"/>
            <w:r>
              <w:rPr>
                <w:sz w:val="20"/>
              </w:rPr>
              <w:t xml:space="preserve"> Марина </w:t>
            </w:r>
          </w:p>
          <w:p w:rsidR="00950B1A" w:rsidRDefault="00DD1D85" w:rsidP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Олеговна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950B1A" w:rsidRDefault="00950B1A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</w:tbl>
    <w:p w:rsidR="00950B1A" w:rsidRDefault="00950B1A">
      <w:pPr>
        <w:pStyle w:val="a3"/>
        <w:rPr>
          <w:sz w:val="20"/>
        </w:rPr>
      </w:pPr>
    </w:p>
    <w:p w:rsidR="00950B1A" w:rsidRDefault="00DD1D85">
      <w:pPr>
        <w:pStyle w:val="a3"/>
        <w:rPr>
          <w:szCs w:val="24"/>
        </w:rPr>
      </w:pPr>
      <w:r>
        <w:rPr>
          <w:szCs w:val="24"/>
        </w:rPr>
        <w:t xml:space="preserve">Отдел </w:t>
      </w:r>
      <w:r>
        <w:rPr>
          <w:szCs w:val="24"/>
        </w:rPr>
        <w:t>нормативно-технический</w:t>
      </w:r>
    </w:p>
    <w:p w:rsidR="00950B1A" w:rsidRDefault="00DD1D85">
      <w:pPr>
        <w:spacing w:before="57" w:after="5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173009, г. Великий Новгород, ул. </w:t>
      </w:r>
      <w:proofErr w:type="gramStart"/>
      <w:r>
        <w:rPr>
          <w:b/>
          <w:bCs/>
          <w:color w:val="000000" w:themeColor="text1"/>
          <w:sz w:val="24"/>
          <w:szCs w:val="24"/>
        </w:rPr>
        <w:t>Псковская</w:t>
      </w:r>
      <w:proofErr w:type="gramEnd"/>
      <w:r>
        <w:rPr>
          <w:b/>
          <w:bCs/>
          <w:color w:val="000000" w:themeColor="text1"/>
          <w:sz w:val="24"/>
          <w:szCs w:val="24"/>
        </w:rPr>
        <w:t>, д. 171, корпус 3</w:t>
      </w:r>
    </w:p>
    <w:p w:rsidR="00950B1A" w:rsidRDefault="00950B1A"/>
    <w:tbl>
      <w:tblPr>
        <w:tblW w:w="10443" w:type="dxa"/>
        <w:tblInd w:w="-50" w:type="dxa"/>
        <w:tblLook w:val="04A0" w:firstRow="1" w:lastRow="0" w:firstColumn="1" w:lastColumn="0" w:noHBand="0" w:noVBand="1"/>
      </w:tblPr>
      <w:tblGrid>
        <w:gridCol w:w="437"/>
        <w:gridCol w:w="4214"/>
        <w:gridCol w:w="1952"/>
        <w:gridCol w:w="2714"/>
        <w:gridCol w:w="1126"/>
      </w:tblGrid>
      <w:tr w:rsidR="00950B1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управления – начальник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полковник 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Бильдин</w:t>
            </w:r>
            <w:proofErr w:type="spellEnd"/>
            <w:r>
              <w:rPr>
                <w:b w:val="0"/>
              </w:rPr>
              <w:t xml:space="preserve"> Андрей Петрович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950B1A">
        <w:trPr>
          <w:trHeight w:val="5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подполковник 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Архипов Дмитрий Андреевич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950B1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Главный специалист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rFonts w:ascii="Tinos" w:hAnsi="Tinos"/>
              </w:rPr>
            </w:pPr>
            <w:r>
              <w:rPr>
                <w:rFonts w:ascii="Tinos" w:hAnsi="Tinos"/>
                <w:b w:val="0"/>
              </w:rPr>
              <w:t xml:space="preserve">Афанасьев 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rFonts w:ascii="Tinos" w:hAnsi="Tinos"/>
                <w:b w:val="0"/>
              </w:rPr>
              <w:t>Андрей Сергеевич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950B1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950B1A" w:rsidRDefault="00950B1A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950B1A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950B1A" w:rsidRDefault="00950B1A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</w:tbl>
    <w:p w:rsidR="00950B1A" w:rsidRDefault="00950B1A">
      <w:pPr>
        <w:pStyle w:val="a3"/>
        <w:rPr>
          <w:sz w:val="20"/>
        </w:rPr>
      </w:pPr>
    </w:p>
    <w:p w:rsidR="00950B1A" w:rsidRDefault="00DD1D85">
      <w:pPr>
        <w:pStyle w:val="a3"/>
        <w:rPr>
          <w:szCs w:val="24"/>
        </w:rPr>
      </w:pPr>
      <w:r>
        <w:rPr>
          <w:szCs w:val="24"/>
        </w:rPr>
        <w:t xml:space="preserve">Отдел </w:t>
      </w:r>
      <w:r>
        <w:rPr>
          <w:szCs w:val="24"/>
        </w:rPr>
        <w:t>административной практики и дознания</w:t>
      </w:r>
    </w:p>
    <w:p w:rsidR="00950B1A" w:rsidRDefault="00DD1D85">
      <w:pPr>
        <w:spacing w:before="57" w:after="57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173009, г. Великий Новгород, ул. </w:t>
      </w:r>
      <w:proofErr w:type="gramStart"/>
      <w:r>
        <w:rPr>
          <w:b/>
          <w:bCs/>
          <w:color w:val="000000" w:themeColor="text1"/>
          <w:sz w:val="24"/>
          <w:szCs w:val="24"/>
        </w:rPr>
        <w:t>Псковская</w:t>
      </w:r>
      <w:proofErr w:type="gramEnd"/>
      <w:r>
        <w:rPr>
          <w:b/>
          <w:bCs/>
          <w:color w:val="000000" w:themeColor="text1"/>
          <w:sz w:val="24"/>
          <w:szCs w:val="24"/>
        </w:rPr>
        <w:t>, д. 171, корпус 3</w:t>
      </w:r>
    </w:p>
    <w:p w:rsidR="00950B1A" w:rsidRDefault="00950B1A"/>
    <w:tbl>
      <w:tblPr>
        <w:tblW w:w="10547" w:type="dxa"/>
        <w:tblInd w:w="-147" w:type="dxa"/>
        <w:tblLook w:val="04A0" w:firstRow="1" w:lastRow="0" w:firstColumn="1" w:lastColumn="0" w:noHBand="0" w:noVBand="1"/>
      </w:tblPr>
      <w:tblGrid>
        <w:gridCol w:w="533"/>
        <w:gridCol w:w="4243"/>
        <w:gridCol w:w="2009"/>
        <w:gridCol w:w="2714"/>
        <w:gridCol w:w="1048"/>
      </w:tblGrid>
      <w:tr w:rsidR="00950B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Начальник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подполковник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Иванов Денис Александрович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950B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Олег </w:t>
            </w:r>
            <w:r>
              <w:rPr>
                <w:sz w:val="20"/>
              </w:rPr>
              <w:t>Сергеевич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950B1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Каныгина</w:t>
            </w:r>
            <w:proofErr w:type="spellEnd"/>
            <w:r>
              <w:rPr>
                <w:b w:val="0"/>
              </w:rPr>
              <w:t xml:space="preserve"> Ксения Сергеевна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950B1A">
        <w:trPr>
          <w:trHeight w:val="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лейтенант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 w:rsidP="00DD1D85">
            <w:pPr>
              <w:jc w:val="center"/>
            </w:pPr>
            <w:proofErr w:type="spellStart"/>
            <w:r>
              <w:rPr>
                <w:rStyle w:val="50"/>
                <w:b w:val="0"/>
              </w:rPr>
              <w:t>Олехнович</w:t>
            </w:r>
            <w:proofErr w:type="spellEnd"/>
            <w:r>
              <w:rPr>
                <w:rStyle w:val="50"/>
                <w:b w:val="0"/>
              </w:rPr>
              <w:t xml:space="preserve"> Виктория Михайловна</w:t>
            </w:r>
            <w:r>
              <w:rPr>
                <w:rStyle w:val="50"/>
                <w:b w:val="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</w:tbl>
    <w:p w:rsidR="00950B1A" w:rsidRDefault="00950B1A">
      <w:pPr>
        <w:pStyle w:val="a3"/>
        <w:rPr>
          <w:sz w:val="20"/>
        </w:rPr>
      </w:pPr>
    </w:p>
    <w:p w:rsidR="00950B1A" w:rsidRDefault="00DD1D85">
      <w:pPr>
        <w:pStyle w:val="a3"/>
        <w:rPr>
          <w:szCs w:val="24"/>
        </w:rPr>
      </w:pPr>
      <w:r>
        <w:rPr>
          <w:szCs w:val="24"/>
        </w:rPr>
        <w:t xml:space="preserve">Отдел надзорной деятельности и </w:t>
      </w:r>
      <w:r>
        <w:rPr>
          <w:szCs w:val="24"/>
        </w:rPr>
        <w:t>профилактической работы</w:t>
      </w:r>
    </w:p>
    <w:p w:rsidR="00950B1A" w:rsidRDefault="00DD1D85">
      <w:pPr>
        <w:pStyle w:val="a3"/>
        <w:rPr>
          <w:szCs w:val="24"/>
        </w:rPr>
      </w:pPr>
      <w:r>
        <w:rPr>
          <w:szCs w:val="24"/>
        </w:rPr>
        <w:t>по Великому Новгороду, Новгородскому и Батецкому районам</w:t>
      </w:r>
    </w:p>
    <w:p w:rsidR="00950B1A" w:rsidRDefault="00DD1D85">
      <w:pPr>
        <w:pStyle w:val="a3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173009, г. Великий Новгород, ул. </w:t>
      </w:r>
      <w:proofErr w:type="gramStart"/>
      <w:r>
        <w:rPr>
          <w:bCs/>
          <w:color w:val="000000" w:themeColor="text1"/>
          <w:szCs w:val="24"/>
        </w:rPr>
        <w:t>Псковская</w:t>
      </w:r>
      <w:proofErr w:type="gramEnd"/>
      <w:r>
        <w:rPr>
          <w:bCs/>
          <w:color w:val="000000" w:themeColor="text1"/>
          <w:szCs w:val="24"/>
        </w:rPr>
        <w:t>, д. 171, корпус 3</w:t>
      </w:r>
    </w:p>
    <w:p w:rsidR="00950B1A" w:rsidRDefault="00950B1A">
      <w:pPr>
        <w:rPr>
          <w:sz w:val="20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66"/>
        <w:gridCol w:w="4254"/>
        <w:gridCol w:w="1983"/>
        <w:gridCol w:w="2694"/>
        <w:gridCol w:w="993"/>
      </w:tblGrid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Петренко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Константин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начальника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– начальник отделения административной практики и дознания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</w:p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Парменов Сергей 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надзорной деятельности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Фёдорова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Светлана 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76-51-22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отделения надзорной деятельности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sz w:val="20"/>
              </w:rPr>
              <w:t>Хрястов</w:t>
            </w:r>
            <w:proofErr w:type="gramEnd"/>
            <w:r>
              <w:rPr>
                <w:rFonts w:ascii="Tinos" w:hAnsi="Tinos"/>
                <w:sz w:val="20"/>
              </w:rPr>
              <w:t xml:space="preserve">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Владимир Григорьевич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76-51-22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 xml:space="preserve">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  <w:sz w:val="20"/>
              </w:rPr>
              <w:t>Гайдым</w:t>
            </w:r>
            <w:proofErr w:type="spellEnd"/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 xml:space="preserve">Герман </w:t>
            </w:r>
            <w:r>
              <w:rPr>
                <w:rFonts w:ascii="Tinos" w:hAnsi="Tinos"/>
                <w:sz w:val="20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Style w:val="11"/>
                <w:rFonts w:ascii="Tinos" w:hAnsi="Tinos"/>
                <w:sz w:val="20"/>
              </w:rPr>
              <w:t>Копытова Ольга Юрьевна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майор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 xml:space="preserve">внутренней службы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Никандров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Михаил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лейтенант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Бабик</w:t>
            </w:r>
            <w:proofErr w:type="spellEnd"/>
            <w:r>
              <w:rPr>
                <w:sz w:val="20"/>
              </w:rPr>
              <w:t xml:space="preserve"> Юлия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rPr>
          <w:trHeight w:val="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>
              <w:rPr>
                <w:sz w:val="20"/>
              </w:rPr>
              <w:t>дознаватель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</w:t>
            </w:r>
            <w:r>
              <w:rPr>
                <w:rFonts w:ascii="Tinos" w:hAnsi="Tinos"/>
                <w:sz w:val="20"/>
              </w:rPr>
              <w:t xml:space="preserve"> </w:t>
            </w:r>
            <w:r>
              <w:rPr>
                <w:rFonts w:ascii="Tinos" w:hAnsi="Tinos"/>
                <w:sz w:val="20"/>
              </w:rPr>
              <w:t>лейтенант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Style w:val="11"/>
                <w:rFonts w:ascii="Tinos" w:hAnsi="Tinos"/>
                <w:sz w:val="20"/>
              </w:rPr>
              <w:t>Иванов Олег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 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Соколова Анна Борисовна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Дознаватель отделения </w:t>
            </w:r>
            <w:r>
              <w:rPr>
                <w:sz w:val="20"/>
              </w:rPr>
              <w:t>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</w:t>
            </w:r>
            <w:r>
              <w:rPr>
                <w:rFonts w:ascii="Tinos" w:hAnsi="Tinos"/>
                <w:sz w:val="20"/>
              </w:rPr>
              <w:t xml:space="preserve"> лейтенант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Кулинич</w:t>
            </w:r>
            <w:proofErr w:type="spellEnd"/>
            <w:r>
              <w:rPr>
                <w:sz w:val="20"/>
              </w:rPr>
              <w:t xml:space="preserve"> Полина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Дознаватель отделения 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 лейтенант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Style w:val="11"/>
                <w:rFonts w:ascii="Tinos" w:hAnsi="Tinos"/>
                <w:sz w:val="20"/>
              </w:rPr>
              <w:t>Мелишев</w:t>
            </w:r>
            <w:proofErr w:type="spellEnd"/>
            <w:r>
              <w:rPr>
                <w:rStyle w:val="11"/>
                <w:rFonts w:ascii="Tinos" w:hAnsi="Tinos"/>
                <w:sz w:val="20"/>
              </w:rPr>
              <w:t xml:space="preserve"> Никита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</w:t>
            </w:r>
            <w:r>
              <w:rPr>
                <w:sz w:val="20"/>
              </w:rPr>
              <w:t>3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лейтенант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Style w:val="11"/>
                <w:rFonts w:ascii="Tinos" w:hAnsi="Tinos"/>
                <w:sz w:val="20"/>
              </w:rPr>
              <w:t>Фурман Максим Витальевич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950B1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младший</w:t>
            </w:r>
            <w:r>
              <w:rPr>
                <w:rFonts w:ascii="Tinos" w:hAnsi="Tinos"/>
                <w:sz w:val="20"/>
              </w:rPr>
              <w:t xml:space="preserve"> лейтенант внутренней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Ярема</w:t>
            </w:r>
            <w:r>
              <w:rPr>
                <w:rFonts w:ascii="Tinos" w:hAnsi="Tinos"/>
                <w:sz w:val="20"/>
              </w:rPr>
              <w:t xml:space="preserve"> Анастасия 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</w:tbl>
    <w:p w:rsidR="00950B1A" w:rsidRDefault="00950B1A"/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надзорной деятельности и профилактической работы 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Боровичскому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8(81664)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Любытинскому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Хвойнинскому</w:t>
      </w:r>
      <w:proofErr w:type="spellEnd"/>
      <w:r>
        <w:rPr>
          <w:b/>
          <w:sz w:val="24"/>
          <w:szCs w:val="24"/>
        </w:rPr>
        <w:t xml:space="preserve"> районам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174411, Новгородская область, г. Боровичи, ул. Ленинградская, д. 63</w:t>
      </w:r>
    </w:p>
    <w:p w:rsidR="00950B1A" w:rsidRDefault="00950B1A">
      <w:pPr>
        <w:jc w:val="center"/>
        <w:rPr>
          <w:b/>
          <w:sz w:val="24"/>
          <w:szCs w:val="24"/>
        </w:rPr>
      </w:pPr>
    </w:p>
    <w:tbl>
      <w:tblPr>
        <w:tblW w:w="10537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5"/>
        <w:gridCol w:w="2053"/>
        <w:gridCol w:w="2713"/>
        <w:gridCol w:w="972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 внутренней службы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Семенов Артем Юрьевич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20060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Малышев </w:t>
            </w:r>
            <w:r>
              <w:rPr>
                <w:sz w:val="20"/>
              </w:rPr>
              <w:t>Евгений Александрович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20060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z w:val="20"/>
              </w:rPr>
              <w:t xml:space="preserve"> начальника отдела - н</w:t>
            </w:r>
            <w:r>
              <w:rPr>
                <w:sz w:val="20"/>
              </w:rPr>
              <w:t>ачальник отделения надзорной деятельности</w:t>
            </w:r>
            <w:r>
              <w:rPr>
                <w:sz w:val="20"/>
              </w:rPr>
              <w:t xml:space="preserve">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административной практики и дознания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28" w:right="-163" w:firstLine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дознаватель отделения </w:t>
            </w:r>
            <w:r>
              <w:rPr>
                <w:sz w:val="20"/>
              </w:rPr>
              <w:t>административной практики и дознания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nos" w:hAnsi="Tinos"/>
                <w:color w:val="000000" w:themeColor="text1"/>
                <w:sz w:val="20"/>
              </w:rPr>
              <w:t>старший</w:t>
            </w:r>
            <w:r>
              <w:rPr>
                <w:rFonts w:ascii="Tinos" w:hAnsi="Tinos"/>
                <w:color w:val="000000" w:themeColor="text1"/>
                <w:sz w:val="20"/>
              </w:rPr>
              <w:t xml:space="preserve"> </w:t>
            </w:r>
            <w:r>
              <w:rPr>
                <w:rFonts w:ascii="Tinos" w:hAnsi="Tinos"/>
                <w:color w:val="000000" w:themeColor="text1"/>
                <w:sz w:val="20"/>
              </w:rPr>
              <w:t>лейтенант внутренней службы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  <w:sz w:val="20"/>
              </w:rPr>
              <w:t>Кашицина</w:t>
            </w:r>
            <w:proofErr w:type="spellEnd"/>
            <w:r>
              <w:rPr>
                <w:rFonts w:ascii="Tinos" w:hAnsi="Tinos"/>
                <w:sz w:val="20"/>
              </w:rPr>
              <w:t xml:space="preserve">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Агата Вячеславовна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старший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лейтенант внутренней службы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Исмаилов </w:t>
            </w:r>
            <w:proofErr w:type="spellStart"/>
            <w:r>
              <w:rPr>
                <w:sz w:val="20"/>
              </w:rPr>
              <w:t>Мурад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Фикретович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старший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лейтенант</w:t>
            </w:r>
            <w:r>
              <w:rPr>
                <w:color w:val="000000" w:themeColor="text1"/>
                <w:sz w:val="20"/>
              </w:rPr>
              <w:t xml:space="preserve"> внутренней службы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Мястенкова</w:t>
            </w:r>
            <w:proofErr w:type="spellEnd"/>
            <w:r>
              <w:rPr>
                <w:b w:val="0"/>
              </w:rPr>
              <w:t xml:space="preserve"> Юлия Валерьевна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</w:t>
            </w:r>
            <w:r>
              <w:rPr>
                <w:sz w:val="20"/>
              </w:rPr>
              <w:t>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 надзорной деятельности</w:t>
            </w:r>
            <w:r>
              <w:rPr>
                <w:sz w:val="20"/>
              </w:rPr>
              <w:t xml:space="preserve"> отдела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 xml:space="preserve">референт 1 </w:t>
            </w:r>
            <w:proofErr w:type="spellStart"/>
            <w:r>
              <w:rPr>
                <w:rFonts w:ascii="Tinos" w:hAnsi="Tinos"/>
                <w:sz w:val="20"/>
              </w:rPr>
              <w:t>кл</w:t>
            </w:r>
            <w:proofErr w:type="spellEnd"/>
            <w:r>
              <w:rPr>
                <w:rFonts w:ascii="Tinos" w:hAnsi="Tinos"/>
                <w:sz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rFonts w:ascii="Tinos" w:hAnsi="Tinos"/>
                <w:b w:val="0"/>
              </w:rPr>
            </w:pPr>
            <w:proofErr w:type="spellStart"/>
            <w:r>
              <w:rPr>
                <w:rFonts w:ascii="Tinos" w:hAnsi="Tinos"/>
                <w:b w:val="0"/>
              </w:rPr>
              <w:t>Сакович</w:t>
            </w:r>
            <w:proofErr w:type="spellEnd"/>
            <w:r>
              <w:rPr>
                <w:rFonts w:ascii="Tinos" w:hAnsi="Tinos"/>
                <w:b w:val="0"/>
              </w:rPr>
              <w:t xml:space="preserve"> Ольга Олеговна</w:t>
            </w:r>
          </w:p>
          <w:p w:rsidR="00950B1A" w:rsidRDefault="00950B1A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</w:tbl>
    <w:p w:rsidR="00950B1A" w:rsidRDefault="00950B1A">
      <w:pPr>
        <w:jc w:val="both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 надзорной деятельности и профилактической работы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Старорусскому 8(81652), </w:t>
      </w:r>
      <w:proofErr w:type="spellStart"/>
      <w:r>
        <w:rPr>
          <w:b/>
          <w:sz w:val="24"/>
          <w:szCs w:val="24"/>
        </w:rPr>
        <w:t>Парфинскому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Волотовскому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Поддорскому</w:t>
      </w:r>
      <w:proofErr w:type="spellEnd"/>
      <w:r>
        <w:rPr>
          <w:b/>
          <w:sz w:val="24"/>
          <w:szCs w:val="24"/>
        </w:rPr>
        <w:t xml:space="preserve"> и Холмскому районам</w:t>
      </w:r>
    </w:p>
    <w:p w:rsidR="00950B1A" w:rsidRDefault="00DD1D85">
      <w:pPr>
        <w:spacing w:before="57" w:after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175200, Новгородская область, г. Старая Русса, ул. Яковлева, д. 18</w:t>
      </w: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подполковник</w:t>
            </w:r>
          </w:p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внутренней </w:t>
            </w:r>
            <w:r>
              <w:rPr>
                <w:color w:val="000000" w:themeColor="text1"/>
                <w:sz w:val="20"/>
              </w:rPr>
              <w:t>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Ладыгин</w:t>
            </w:r>
            <w:proofErr w:type="spellEnd"/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Антон Александрович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майор </w:t>
            </w:r>
          </w:p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Style w:val="11"/>
                <w:sz w:val="20"/>
              </w:rPr>
              <w:t>Гаврилова Елена Геннадьевна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  <w:p w:rsidR="00950B1A" w:rsidRDefault="00950B1A">
            <w:pPr>
              <w:jc w:val="center"/>
              <w:rPr>
                <w:sz w:val="20"/>
              </w:rPr>
            </w:pP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- начальник отделения административной практики и дознания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 Игорь Юрьевич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старший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лейтенант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</w:t>
            </w:r>
            <w:r>
              <w:rPr>
                <w:sz w:val="20"/>
              </w:rPr>
              <w:t xml:space="preserve"> Андрей Вячеславович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950B1A">
        <w:trPr>
          <w:trHeight w:val="4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28" w:right="-163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 административной практики и дознания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старший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лейтенант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Style w:val="11"/>
                <w:sz w:val="20"/>
              </w:rPr>
              <w:t xml:space="preserve">Кольцов </w:t>
            </w:r>
            <w:r>
              <w:rPr>
                <w:rStyle w:val="11"/>
                <w:sz w:val="20"/>
              </w:rPr>
              <w:t>Валентин Валентинович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Бирюкова Анастасия Викторовна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  <w:p w:rsidR="00950B1A" w:rsidRDefault="00950B1A">
            <w:pPr>
              <w:jc w:val="center"/>
              <w:rPr>
                <w:sz w:val="20"/>
              </w:rPr>
            </w:pPr>
          </w:p>
        </w:tc>
      </w:tr>
    </w:tbl>
    <w:p w:rsidR="00950B1A" w:rsidRDefault="00950B1A">
      <w:pPr>
        <w:jc w:val="both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Маловишерскому</w:t>
      </w:r>
      <w:proofErr w:type="spellEnd"/>
      <w:r>
        <w:rPr>
          <w:b/>
          <w:sz w:val="24"/>
          <w:szCs w:val="24"/>
        </w:rPr>
        <w:t xml:space="preserve"> 8(81660) и </w:t>
      </w:r>
      <w:proofErr w:type="spellStart"/>
      <w:r>
        <w:rPr>
          <w:b/>
          <w:sz w:val="24"/>
          <w:szCs w:val="24"/>
        </w:rPr>
        <w:t>Окуловскому</w:t>
      </w:r>
      <w:proofErr w:type="spellEnd"/>
      <w:r>
        <w:rPr>
          <w:b/>
          <w:sz w:val="24"/>
          <w:szCs w:val="24"/>
        </w:rPr>
        <w:t xml:space="preserve"> районам 8(81657)</w:t>
      </w:r>
    </w:p>
    <w:p w:rsidR="00950B1A" w:rsidRDefault="00DD1D85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174260, Новгородская область, г. Малая Вишера, ул. Новгородская, д. 29 </w:t>
      </w:r>
    </w:p>
    <w:p w:rsidR="00950B1A" w:rsidRDefault="00DD1D85">
      <w:pPr>
        <w:spacing w:before="57" w:after="5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174350, Новгородская область, г. Окуловка, ул. Центральная, д. 2</w:t>
      </w:r>
    </w:p>
    <w:p w:rsidR="00950B1A" w:rsidRDefault="00950B1A">
      <w:pPr>
        <w:jc w:val="center"/>
        <w:rPr>
          <w:b/>
          <w:sz w:val="20"/>
        </w:rPr>
      </w:pP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подполковник</w:t>
            </w:r>
          </w:p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Феоктистов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Леонид Александрович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23680</w:t>
            </w:r>
          </w:p>
        </w:tc>
      </w:tr>
      <w:tr w:rsidR="00950B1A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майор</w:t>
            </w:r>
            <w:r>
              <w:rPr>
                <w:color w:val="000000" w:themeColor="text1"/>
                <w:sz w:val="2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Крюков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Михаил Владимирович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референт 1 </w:t>
            </w:r>
            <w:proofErr w:type="spellStart"/>
            <w:r>
              <w:rPr>
                <w:color w:val="000000" w:themeColor="text1"/>
                <w:sz w:val="20"/>
              </w:rPr>
              <w:t>кл</w:t>
            </w:r>
            <w:proofErr w:type="spellEnd"/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Смирнов Андрей Юрьевич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Григорьева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Александра Леонидовна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23680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</w:tbl>
    <w:p w:rsidR="00950B1A" w:rsidRDefault="00950B1A">
      <w:pPr>
        <w:jc w:val="center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Крестецкому</w:t>
      </w:r>
      <w:proofErr w:type="spellEnd"/>
      <w:r>
        <w:rPr>
          <w:b/>
          <w:sz w:val="24"/>
          <w:szCs w:val="24"/>
        </w:rPr>
        <w:t xml:space="preserve"> 8(81659), </w:t>
      </w:r>
      <w:proofErr w:type="spellStart"/>
      <w:r>
        <w:rPr>
          <w:b/>
          <w:sz w:val="24"/>
          <w:szCs w:val="24"/>
        </w:rPr>
        <w:t>Демянскому</w:t>
      </w:r>
      <w:proofErr w:type="spellEnd"/>
      <w:r>
        <w:rPr>
          <w:b/>
          <w:sz w:val="24"/>
          <w:szCs w:val="24"/>
        </w:rPr>
        <w:t xml:space="preserve"> 8 (81651) и </w:t>
      </w:r>
      <w:proofErr w:type="spellStart"/>
      <w:r>
        <w:rPr>
          <w:b/>
          <w:sz w:val="24"/>
          <w:szCs w:val="24"/>
        </w:rPr>
        <w:t>Маревскому</w:t>
      </w:r>
      <w:proofErr w:type="spellEnd"/>
      <w:r>
        <w:rPr>
          <w:b/>
          <w:sz w:val="24"/>
          <w:szCs w:val="24"/>
        </w:rPr>
        <w:t xml:space="preserve"> районам</w:t>
      </w:r>
    </w:p>
    <w:p w:rsidR="00950B1A" w:rsidRDefault="00DD1D85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175450, Новгородская область, п. Крестцы, ул. Соколова, д. 23</w:t>
      </w:r>
    </w:p>
    <w:p w:rsidR="00950B1A" w:rsidRDefault="00DD1D85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175310, Новгородская </w:t>
      </w:r>
      <w:r>
        <w:rPr>
          <w:b/>
          <w:bCs/>
          <w:sz w:val="24"/>
          <w:szCs w:val="24"/>
        </w:rPr>
        <w:t>область, п. Демянск, пер. Пожарный, д. 2</w:t>
      </w:r>
    </w:p>
    <w:p w:rsidR="00950B1A" w:rsidRDefault="00950B1A">
      <w:pPr>
        <w:jc w:val="both"/>
        <w:rPr>
          <w:b/>
          <w:sz w:val="20"/>
        </w:rPr>
      </w:pP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50"/>
        <w:gridCol w:w="2050"/>
        <w:gridCol w:w="2708"/>
        <w:gridCol w:w="1203"/>
      </w:tblGrid>
      <w:tr w:rsidR="00950B1A">
        <w:trPr>
          <w:trHeight w:val="4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 Максим Иванович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Горячева Татьяна Валерьевна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дознаватель </w:t>
            </w:r>
            <w:r>
              <w:rPr>
                <w:sz w:val="20"/>
              </w:rPr>
              <w:t>отделения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Гаан</w:t>
            </w:r>
            <w:proofErr w:type="spellEnd"/>
            <w:r>
              <w:rPr>
                <w:rFonts w:ascii="Tinos" w:hAnsi="Tinos"/>
                <w:sz w:val="20"/>
              </w:rPr>
              <w:t xml:space="preserve"> Любовь Владимировна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Андреева 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Татьяна Константиновна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42201</w:t>
            </w:r>
          </w:p>
        </w:tc>
      </w:tr>
    </w:tbl>
    <w:p w:rsidR="00950B1A" w:rsidRDefault="00950B1A">
      <w:pPr>
        <w:jc w:val="center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Солецкому</w:t>
      </w:r>
      <w:proofErr w:type="spellEnd"/>
      <w:r>
        <w:rPr>
          <w:b/>
          <w:sz w:val="24"/>
          <w:szCs w:val="24"/>
        </w:rPr>
        <w:t xml:space="preserve"> 8(81655) и </w:t>
      </w:r>
      <w:proofErr w:type="spellStart"/>
      <w:r>
        <w:rPr>
          <w:b/>
          <w:sz w:val="24"/>
          <w:szCs w:val="24"/>
        </w:rPr>
        <w:t>Шимскому</w:t>
      </w:r>
      <w:proofErr w:type="spellEnd"/>
      <w:r>
        <w:rPr>
          <w:b/>
          <w:sz w:val="24"/>
          <w:szCs w:val="24"/>
        </w:rPr>
        <w:t xml:space="preserve"> районам</w:t>
      </w:r>
      <w:r>
        <w:rPr>
          <w:b/>
          <w:sz w:val="24"/>
          <w:szCs w:val="24"/>
        </w:rPr>
        <w:t xml:space="preserve"> 8(81656)</w:t>
      </w:r>
    </w:p>
    <w:p w:rsidR="00950B1A" w:rsidRDefault="00DD1D85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175040, Новгородская область, г. Сольцы, ул. Володарского, д. 6</w:t>
      </w:r>
    </w:p>
    <w:p w:rsidR="00950B1A" w:rsidRDefault="00DD1D85">
      <w:pPr>
        <w:spacing w:before="57" w:after="5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174100, Новгородская область, п. Шимск, ул. Ленина, д.53</w:t>
      </w: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rPr>
          <w:trHeight w:val="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Цветков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 Николаевич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30281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Семенов</w:t>
            </w:r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Роман Александрович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30281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лейтенант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Апринцева</w:t>
            </w:r>
            <w:proofErr w:type="spellEnd"/>
          </w:p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Екатерина Владимировна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54110</w:t>
            </w:r>
          </w:p>
        </w:tc>
      </w:tr>
    </w:tbl>
    <w:p w:rsidR="00950B1A" w:rsidRDefault="00950B1A">
      <w:pPr>
        <w:jc w:val="center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профилактической работы по </w:t>
      </w:r>
      <w:proofErr w:type="spellStart"/>
      <w:r>
        <w:rPr>
          <w:b/>
          <w:sz w:val="24"/>
          <w:szCs w:val="24"/>
        </w:rPr>
        <w:t>Чудовскому</w:t>
      </w:r>
      <w:proofErr w:type="spellEnd"/>
      <w:r>
        <w:rPr>
          <w:b/>
          <w:sz w:val="24"/>
          <w:szCs w:val="24"/>
        </w:rPr>
        <w:t xml:space="preserve"> району 8(81665)</w:t>
      </w:r>
    </w:p>
    <w:p w:rsidR="00950B1A" w:rsidRDefault="00DD1D85">
      <w:pPr>
        <w:spacing w:before="57" w:after="57"/>
        <w:jc w:val="center"/>
        <w:rPr>
          <w:rFonts w:ascii="Tinos" w:hAnsi="Tinos"/>
        </w:rPr>
      </w:pPr>
      <w:r>
        <w:rPr>
          <w:b/>
          <w:sz w:val="24"/>
          <w:szCs w:val="24"/>
        </w:rPr>
        <w:t xml:space="preserve">174210, </w:t>
      </w:r>
      <w:r>
        <w:rPr>
          <w:b/>
          <w:sz w:val="24"/>
          <w:szCs w:val="24"/>
        </w:rPr>
        <w:t>Новгородская область, г. Чудово, ул. Некрасова, 6</w:t>
      </w:r>
    </w:p>
    <w:p w:rsidR="00950B1A" w:rsidRDefault="00950B1A">
      <w:pPr>
        <w:jc w:val="both"/>
        <w:rPr>
          <w:b/>
          <w:sz w:val="20"/>
        </w:rPr>
      </w:pP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Матвеев Никита Сергеевич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44483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Матвеева Ярослава Сергеевна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44483</w:t>
            </w:r>
          </w:p>
        </w:tc>
      </w:tr>
    </w:tbl>
    <w:p w:rsidR="00950B1A" w:rsidRDefault="00950B1A">
      <w:pPr>
        <w:jc w:val="center"/>
        <w:rPr>
          <w:b/>
          <w:sz w:val="24"/>
          <w:szCs w:val="24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Отделение надзорной </w:t>
      </w:r>
      <w:r>
        <w:rPr>
          <w:b/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 по Валдайскому району 8(81666)</w:t>
      </w:r>
    </w:p>
    <w:p w:rsidR="00950B1A" w:rsidRDefault="00DD1D85">
      <w:pPr>
        <w:spacing w:before="57" w:after="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175400, Новгородская область, г. Валдай, ул. Победы, д. 126</w:t>
      </w:r>
    </w:p>
    <w:p w:rsidR="00950B1A" w:rsidRDefault="00950B1A">
      <w:pPr>
        <w:jc w:val="both"/>
        <w:rPr>
          <w:b/>
          <w:sz w:val="20"/>
        </w:rPr>
      </w:pP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 w:rsidP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Ким Мария </w:t>
            </w:r>
            <w:r>
              <w:rPr>
                <w:sz w:val="20"/>
              </w:rPr>
              <w:t>Владиславовна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референт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Гончарова Ольга Викторовна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</w:tbl>
    <w:p w:rsidR="00950B1A" w:rsidRDefault="00950B1A">
      <w:pPr>
        <w:jc w:val="center"/>
        <w:rPr>
          <w:b/>
          <w:sz w:val="20"/>
        </w:rPr>
      </w:pP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профилактической работы по </w:t>
      </w:r>
      <w:proofErr w:type="spellStart"/>
      <w:r>
        <w:rPr>
          <w:b/>
          <w:sz w:val="24"/>
          <w:szCs w:val="24"/>
        </w:rPr>
        <w:t>Пестовскому</w:t>
      </w:r>
      <w:proofErr w:type="spellEnd"/>
      <w:r>
        <w:rPr>
          <w:b/>
          <w:sz w:val="24"/>
          <w:szCs w:val="24"/>
        </w:rPr>
        <w:t xml:space="preserve"> </w:t>
      </w:r>
    </w:p>
    <w:p w:rsidR="00950B1A" w:rsidRDefault="00DD1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Мошенскому районам 8(81669)</w:t>
      </w:r>
    </w:p>
    <w:p w:rsidR="00950B1A" w:rsidRDefault="00DD1D85">
      <w:pPr>
        <w:spacing w:before="57" w:after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173000, Новгородская область, г. </w:t>
      </w:r>
      <w:r>
        <w:rPr>
          <w:b/>
          <w:sz w:val="24"/>
          <w:szCs w:val="24"/>
        </w:rPr>
        <w:t>Пестово, ул. Красных Зорь, д. 62</w:t>
      </w:r>
    </w:p>
    <w:p w:rsidR="00950B1A" w:rsidRDefault="00950B1A">
      <w:pPr>
        <w:jc w:val="center"/>
        <w:rPr>
          <w:b/>
          <w:sz w:val="20"/>
        </w:rPr>
      </w:pPr>
    </w:p>
    <w:tbl>
      <w:tblPr>
        <w:tblW w:w="10745" w:type="dxa"/>
        <w:tblInd w:w="-147" w:type="dxa"/>
        <w:tblLook w:val="04A0" w:firstRow="1" w:lastRow="0" w:firstColumn="1" w:lastColumn="0" w:noHBand="0" w:noVBand="1"/>
      </w:tblPr>
      <w:tblGrid>
        <w:gridCol w:w="534"/>
        <w:gridCol w:w="4264"/>
        <w:gridCol w:w="2054"/>
        <w:gridCol w:w="2714"/>
        <w:gridCol w:w="1179"/>
      </w:tblGrid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старший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лейтенант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Морозов Иван Вячеславович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950B1A" w:rsidRDefault="00950B1A">
            <w:pPr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  <w:tr w:rsidR="00950B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референт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Громова Екатерина Алексеевна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B1A" w:rsidRDefault="00DD1D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</w:tbl>
    <w:p w:rsidR="00950B1A" w:rsidRDefault="00950B1A">
      <w:pPr>
        <w:rPr>
          <w:sz w:val="16"/>
        </w:rPr>
      </w:pPr>
    </w:p>
    <w:sectPr w:rsidR="00950B1A">
      <w:pgSz w:w="11906" w:h="16838"/>
      <w:pgMar w:top="851" w:right="425" w:bottom="851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1D85">
      <w:r>
        <w:separator/>
      </w:r>
    </w:p>
  </w:endnote>
  <w:endnote w:type="continuationSeparator" w:id="0">
    <w:p w:rsidR="00000000" w:rsidRDefault="00D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mo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default"/>
    <w:sig w:usb0="00000000" w:usb1="500078FF" w:usb2="00000029" w:usb3="00000000" w:csb0="600001BF" w:csb1="DFF7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1A" w:rsidRDefault="00DD1D85">
      <w:r>
        <w:separator/>
      </w:r>
    </w:p>
  </w:footnote>
  <w:footnote w:type="continuationSeparator" w:id="0">
    <w:p w:rsidR="00950B1A" w:rsidRDefault="00DD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1A"/>
    <w:rsid w:val="00950B1A"/>
    <w:rsid w:val="00DD1D85"/>
    <w:rsid w:val="1BFF957C"/>
    <w:rsid w:val="57DF03D0"/>
    <w:rsid w:val="69FE437C"/>
    <w:rsid w:val="79B5FC23"/>
    <w:rsid w:val="BE7ACDAD"/>
    <w:rsid w:val="BFBBFDD4"/>
    <w:rsid w:val="CFFB9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8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uiPriority w:val="9"/>
    <w:qFormat/>
    <w:pPr>
      <w:keepNext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suppressAutoHyphens/>
      <w:outlineLvl w:val="2"/>
    </w:pPr>
    <w:rPr>
      <w:rFonts w:ascii="XO Thames" w:hAnsi="XO Thames"/>
      <w:b/>
      <w:i/>
      <w:color w:val="000000"/>
      <w:sz w:val="28"/>
    </w:rPr>
  </w:style>
  <w:style w:type="paragraph" w:styleId="4">
    <w:name w:val="heading 4"/>
    <w:basedOn w:val="a"/>
    <w:next w:val="a"/>
    <w:uiPriority w:val="9"/>
    <w:qFormat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4"/>
    </w:rPr>
  </w:style>
  <w:style w:type="paragraph" w:styleId="8">
    <w:name w:val="toc 8"/>
    <w:next w:val="a"/>
    <w:uiPriority w:val="39"/>
    <w:qFormat/>
    <w:pPr>
      <w:suppressAutoHyphens/>
      <w:ind w:left="1400"/>
    </w:pPr>
    <w:rPr>
      <w:color w:val="000000"/>
      <w:sz w:val="28"/>
    </w:rPr>
  </w:style>
  <w:style w:type="paragraph" w:styleId="9">
    <w:name w:val="toc 9"/>
    <w:next w:val="a"/>
    <w:uiPriority w:val="39"/>
    <w:qFormat/>
    <w:pPr>
      <w:suppressAutoHyphens/>
      <w:ind w:left="1600"/>
    </w:pPr>
    <w:rPr>
      <w:color w:val="000000"/>
      <w:sz w:val="28"/>
    </w:rPr>
  </w:style>
  <w:style w:type="paragraph" w:styleId="7">
    <w:name w:val="toc 7"/>
    <w:next w:val="a"/>
    <w:uiPriority w:val="39"/>
    <w:qFormat/>
    <w:pPr>
      <w:suppressAutoHyphens/>
      <w:ind w:left="1200"/>
    </w:pPr>
    <w:rPr>
      <w:color w:val="000000"/>
      <w:sz w:val="28"/>
    </w:rPr>
  </w:style>
  <w:style w:type="paragraph" w:styleId="a4">
    <w:name w:val="Body Text"/>
    <w:basedOn w:val="a"/>
    <w:qFormat/>
    <w:pPr>
      <w:jc w:val="both"/>
    </w:pPr>
  </w:style>
  <w:style w:type="paragraph" w:styleId="10">
    <w:name w:val="toc 1"/>
    <w:next w:val="a"/>
    <w:uiPriority w:val="39"/>
    <w:qFormat/>
    <w:pPr>
      <w:suppressAutoHyphens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uppressAutoHyphens/>
      <w:ind w:left="1000"/>
    </w:pPr>
    <w:rPr>
      <w:color w:val="000000"/>
      <w:sz w:val="28"/>
    </w:rPr>
  </w:style>
  <w:style w:type="paragraph" w:styleId="31">
    <w:name w:val="toc 3"/>
    <w:next w:val="a"/>
    <w:link w:val="32"/>
    <w:uiPriority w:val="39"/>
    <w:qFormat/>
    <w:pPr>
      <w:suppressAutoHyphens/>
      <w:ind w:left="400"/>
    </w:pPr>
    <w:rPr>
      <w:color w:val="000000"/>
      <w:sz w:val="28"/>
    </w:rPr>
  </w:style>
  <w:style w:type="paragraph" w:styleId="20">
    <w:name w:val="toc 2"/>
    <w:next w:val="a"/>
    <w:link w:val="21"/>
    <w:uiPriority w:val="39"/>
    <w:qFormat/>
    <w:pPr>
      <w:suppressAutoHyphens/>
      <w:ind w:left="200"/>
    </w:pPr>
    <w:rPr>
      <w:color w:val="000000"/>
      <w:sz w:val="28"/>
    </w:rPr>
  </w:style>
  <w:style w:type="paragraph" w:styleId="40">
    <w:name w:val="toc 4"/>
    <w:next w:val="a"/>
    <w:link w:val="41"/>
    <w:uiPriority w:val="39"/>
    <w:qFormat/>
    <w:pPr>
      <w:suppressAutoHyphens/>
      <w:ind w:left="600"/>
    </w:pPr>
    <w:rPr>
      <w:color w:val="000000"/>
      <w:sz w:val="28"/>
    </w:rPr>
  </w:style>
  <w:style w:type="paragraph" w:styleId="51">
    <w:name w:val="toc 5"/>
    <w:next w:val="a"/>
    <w:link w:val="52"/>
    <w:uiPriority w:val="39"/>
    <w:qFormat/>
    <w:pPr>
      <w:suppressAutoHyphens/>
      <w:ind w:left="800"/>
    </w:pPr>
    <w:rPr>
      <w:color w:val="000000"/>
      <w:sz w:val="28"/>
    </w:rPr>
  </w:style>
  <w:style w:type="paragraph" w:styleId="a5">
    <w:name w:val="Title"/>
    <w:next w:val="a"/>
    <w:uiPriority w:val="10"/>
    <w:qFormat/>
    <w:pPr>
      <w:suppressAutoHyphens/>
    </w:pPr>
    <w:rPr>
      <w:rFonts w:ascii="XO Thames" w:hAnsi="XO Thames"/>
      <w:b/>
      <w:color w:val="000000"/>
      <w:sz w:val="52"/>
    </w:rPr>
  </w:style>
  <w:style w:type="paragraph" w:styleId="a6">
    <w:name w:val="List"/>
    <w:basedOn w:val="a4"/>
    <w:qFormat/>
    <w:rPr>
      <w:rFonts w:ascii="PT Astra Serif" w:hAnsi="PT Astra Serif" w:cs="Noto Sans Devanagari"/>
    </w:rPr>
  </w:style>
  <w:style w:type="paragraph" w:styleId="a7">
    <w:name w:val="Subtitle"/>
    <w:next w:val="a"/>
    <w:uiPriority w:val="11"/>
    <w:qFormat/>
    <w:pPr>
      <w:suppressAutoHyphens/>
    </w:pPr>
    <w:rPr>
      <w:rFonts w:ascii="XO Thames" w:hAnsi="XO Thames"/>
      <w:i/>
      <w:color w:val="616161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1"/>
    <w:qFormat/>
    <w:rPr>
      <w:sz w:val="28"/>
    </w:rPr>
  </w:style>
  <w:style w:type="character" w:customStyle="1" w:styleId="22">
    <w:name w:val="Оглавление 2 Знак"/>
    <w:qFormat/>
  </w:style>
  <w:style w:type="character" w:customStyle="1" w:styleId="42">
    <w:name w:val="Оглавление 4 Знак"/>
    <w:qFormat/>
  </w:style>
  <w:style w:type="character" w:customStyle="1" w:styleId="60">
    <w:name w:val="Оглавление 6 Знак"/>
    <w:qFormat/>
  </w:style>
  <w:style w:type="character" w:customStyle="1" w:styleId="70">
    <w:name w:val="Оглавление 7 Знак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50">
    <w:name w:val="Заголовок 5 Знак"/>
    <w:basedOn w:val="11"/>
    <w:link w:val="5"/>
    <w:qFormat/>
    <w:rPr>
      <w:b/>
      <w:sz w:val="20"/>
    </w:rPr>
  </w:style>
  <w:style w:type="character" w:customStyle="1" w:styleId="12">
    <w:name w:val="Заголовок 1 Знак"/>
    <w:basedOn w:val="11"/>
    <w:qFormat/>
    <w:rPr>
      <w:b/>
      <w:sz w:val="24"/>
    </w:rPr>
  </w:style>
  <w:style w:type="character" w:customStyle="1" w:styleId="a9">
    <w:name w:val="Название объекта Знак"/>
    <w:basedOn w:val="11"/>
    <w:qFormat/>
    <w:rPr>
      <w:b/>
      <w:sz w:val="24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0">
    <w:name w:val="Оглавление 9 Знак"/>
    <w:qFormat/>
  </w:style>
  <w:style w:type="character" w:customStyle="1" w:styleId="aa">
    <w:name w:val="Основной текст Знак"/>
    <w:basedOn w:val="11"/>
    <w:qFormat/>
    <w:rPr>
      <w:sz w:val="28"/>
    </w:rPr>
  </w:style>
  <w:style w:type="character" w:customStyle="1" w:styleId="80">
    <w:name w:val="Оглавление 8 Знак"/>
    <w:qFormat/>
  </w:style>
  <w:style w:type="character" w:customStyle="1" w:styleId="52">
    <w:name w:val="Оглавление 5 Знак"/>
    <w:link w:val="51"/>
    <w:qFormat/>
  </w:style>
  <w:style w:type="character" w:customStyle="1" w:styleId="ab">
    <w:name w:val="Знак Знак Знак Знак"/>
    <w:basedOn w:val="11"/>
    <w:qFormat/>
    <w:rPr>
      <w:sz w:val="20"/>
    </w:rPr>
  </w:style>
  <w:style w:type="character" w:customStyle="1" w:styleId="ac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d">
    <w:name w:val="Заголовок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basedOn w:val="11"/>
    <w:link w:val="40"/>
    <w:qFormat/>
    <w:rPr>
      <w:sz w:val="28"/>
    </w:rPr>
  </w:style>
  <w:style w:type="character" w:customStyle="1" w:styleId="21">
    <w:name w:val="Оглавление 2 Знак1"/>
    <w:basedOn w:val="11"/>
    <w:link w:val="20"/>
    <w:qFormat/>
    <w:rPr>
      <w:b/>
      <w:sz w:val="20"/>
    </w:rPr>
  </w:style>
  <w:style w:type="paragraph" w:customStyle="1" w:styleId="ae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5">
    <w:name w:val="Гиперссылка1"/>
    <w:qFormat/>
    <w:pPr>
      <w:suppressAutoHyphens/>
    </w:pPr>
    <w:rPr>
      <w:color w:val="0000FF"/>
      <w:sz w:val="28"/>
      <w:u w:val="single"/>
    </w:rPr>
  </w:style>
  <w:style w:type="paragraph" w:customStyle="1" w:styleId="Footnote1">
    <w:name w:val="Footnote1"/>
    <w:qFormat/>
    <w:pPr>
      <w:suppressAutoHyphens/>
    </w:pPr>
    <w:rPr>
      <w:rFonts w:ascii="XO Thames" w:hAnsi="XO Thames"/>
      <w:color w:val="000000"/>
      <w:sz w:val="22"/>
    </w:rPr>
  </w:style>
  <w:style w:type="paragraph" w:customStyle="1" w:styleId="af">
    <w:name w:val="Верхний и нижний колонтитулы"/>
    <w:qFormat/>
    <w:pPr>
      <w:suppressAutoHyphens/>
      <w:spacing w:line="360" w:lineRule="auto"/>
    </w:pPr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qFormat/>
    <w:pPr>
      <w:suppressAutoHyphens/>
    </w:pPr>
    <w:rPr>
      <w:color w:val="000000"/>
      <w:sz w:val="28"/>
    </w:rPr>
  </w:style>
  <w:style w:type="paragraph" w:customStyle="1" w:styleId="17">
    <w:name w:val="Знак Знак Знак Знак1"/>
    <w:basedOn w:val="a"/>
    <w:qFormat/>
    <w:pPr>
      <w:widowControl w:val="0"/>
      <w:spacing w:after="160" w:line="240" w:lineRule="exact"/>
      <w:jc w:val="right"/>
    </w:pPr>
    <w:rPr>
      <w:sz w:val="20"/>
    </w:rPr>
  </w:style>
  <w:style w:type="paragraph" w:customStyle="1" w:styleId="toc101">
    <w:name w:val="toc 101"/>
    <w:next w:val="a"/>
    <w:uiPriority w:val="39"/>
    <w:qFormat/>
    <w:pPr>
      <w:suppressAutoHyphens/>
      <w:ind w:left="1800"/>
    </w:pPr>
    <w:rPr>
      <w:color w:val="000000"/>
      <w:sz w:val="28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babikup</dc:creator>
  <cp:lastModifiedBy>Алексей Вячеславович Микушов</cp:lastModifiedBy>
  <cp:revision>5</cp:revision>
  <dcterms:created xsi:type="dcterms:W3CDTF">2022-01-15T04:12:00Z</dcterms:created>
  <dcterms:modified xsi:type="dcterms:W3CDTF">2023-10-03T12:08:00Z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1049-11.1.0.11704</vt:lpwstr>
  </property>
</Properties>
</file>