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О1.Реестр баз-стоянок маломерных судов.</w:t>
      </w:r>
    </w:p>
    <w:p>
      <w:pPr>
        <w:pStyle w:val="Normal"/>
        <w:rPr>
          <w:b/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</w:r>
    </w:p>
    <w:tbl>
      <w:tblPr>
        <w:tblW w:w="16018" w:type="dxa"/>
        <w:jc w:val="left"/>
        <w:tblInd w:w="-601" w:type="dxa"/>
        <w:tblCellMar>
          <w:top w:w="0" w:type="dxa"/>
          <w:left w:w="108" w:type="dxa"/>
          <w:bottom w:w="0" w:type="dxa"/>
          <w:right w:w="108" w:type="dxa"/>
        </w:tblCellMar>
        <w:tblLook w:val="01e0" w:noVBand="0" w:noHBand="0" w:lastColumn="1" w:firstColumn="1" w:lastRow="1" w:firstRow="1"/>
      </w:tblPr>
      <w:tblGrid>
        <w:gridCol w:w="567"/>
        <w:gridCol w:w="2156"/>
        <w:gridCol w:w="2409"/>
        <w:gridCol w:w="3118"/>
        <w:gridCol w:w="2836"/>
        <w:gridCol w:w="2692"/>
        <w:gridCol w:w="1985"/>
        <w:gridCol w:w="253"/>
      </w:tblGrid>
      <w:tr>
        <w:trPr/>
        <w:tc>
          <w:tcPr>
            <w:tcW w:w="160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1. Базы – стоянки маломерных судов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 xml:space="preserve">№ </w:t>
            </w:r>
            <w:r>
              <w:rPr/>
              <w:t>п/п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Наименование базы-стоянки маломерных судов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Место расположения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Организация (Владелец) Юридический адрес</w:t>
            </w:r>
          </w:p>
          <w:p>
            <w:pPr>
              <w:pStyle w:val="Normal"/>
              <w:jc w:val="center"/>
              <w:rPr/>
            </w:pPr>
            <w:r>
              <w:rPr/>
              <w:t>Телефон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Предыдущее   заявлениее-декларация базы-стоянки м/с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 xml:space="preserve">Номер регистрации заявления-декларации, дата регистрации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Примечания</w:t>
            </w:r>
          </w:p>
        </w:tc>
        <w:tc>
          <w:tcPr>
            <w:tcW w:w="2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trHeight w:val="64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База-стоянка маломерных судов «Белая Башня»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г.Великий Новгород ул.Троицкая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Кооператив лодочной станции «Белая Башня» г.Великий Новгород ул.Троицкая                       т.77-82-59; 8-911-618-28-81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  <w:t xml:space="preserve">              №</w:t>
            </w:r>
            <w:r>
              <w:rPr/>
              <w:t xml:space="preserve">53/0006                        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 xml:space="preserve">         </w:t>
            </w:r>
            <w:r>
              <w:rPr/>
              <w:t xml:space="preserve">От 05.04.2022г.       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  <w:t xml:space="preserve">             № </w:t>
            </w:r>
            <w:r>
              <w:rPr/>
              <w:t>53/0008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 xml:space="preserve">         </w:t>
            </w:r>
            <w:r>
              <w:rPr/>
              <w:t>От 30.03.2023г.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1068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База-стоянка маломерных судов «Чайка»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г.Великий Новгород, «Парк 30 лет Октября» 7Б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Кооператив владельцев маломерных судов «Чайка»Великий Новгород «Парк 30 лет Октября» 7Б т.8-921-027-88-33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 xml:space="preserve">№ </w:t>
            </w:r>
            <w:r>
              <w:rPr/>
              <w:t>53/0004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 xml:space="preserve">         </w:t>
            </w:r>
            <w:r>
              <w:rPr/>
              <w:t>От 29.03.2022г.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  <w:t xml:space="preserve">            № </w:t>
            </w:r>
            <w:r>
              <w:rPr/>
              <w:t xml:space="preserve">53/0005      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 xml:space="preserve">         </w:t>
            </w:r>
            <w:r>
              <w:rPr/>
              <w:t>От 30.03.2023г.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1142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3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База-стоянка маломерных судов «Водник»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г.Великий Новгород, ул.Великая 16А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Новгородская городская общественная организация владельцев маломерных судов «Водник» г.Великий Новгород ул. Великая 16А</w:t>
            </w:r>
          </w:p>
          <w:p>
            <w:pPr>
              <w:pStyle w:val="Normal"/>
              <w:jc w:val="center"/>
              <w:rPr/>
            </w:pPr>
            <w:r>
              <w:rPr/>
              <w:t>т.77-74-47;8-911-602-44-85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№</w:t>
            </w:r>
            <w:r>
              <w:rPr/>
              <w:t>53/0009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 xml:space="preserve">         </w:t>
            </w:r>
            <w:r>
              <w:rPr/>
              <w:t>От 25.04 2022г.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  <w:t xml:space="preserve">             № </w:t>
            </w:r>
            <w:r>
              <w:rPr/>
              <w:t>53/0007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 xml:space="preserve">         </w:t>
            </w:r>
            <w:r>
              <w:rPr/>
              <w:t>От 20.03.2023г.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4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База-стоянка маломерных судов «Олимп»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г.Великий Новгород, наб. А.Невского д.18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Государственное областное автономное учреждение «спортивная школа олимпийского резерва «Олимп» г.Великий Новгород, Набережная А.Невского д.18   Адм. Великого Новгорода                        т.60-50-66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  <w:t xml:space="preserve"> 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 xml:space="preserve">             № </w:t>
            </w:r>
            <w:r>
              <w:rPr/>
              <w:t>53/0001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 xml:space="preserve">         </w:t>
            </w:r>
            <w:r>
              <w:rPr/>
              <w:t>От 28.01 2022г.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 xml:space="preserve">       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 xml:space="preserve">№ </w:t>
            </w:r>
            <w:r>
              <w:rPr/>
              <w:t>53/0001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 xml:space="preserve">          </w:t>
            </w:r>
            <w:r>
              <w:rPr/>
              <w:t>От 02.03.2023г.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5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База-стоянка маломерных судов «Новгородский Яхт-Клуб»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г.Великий Новгород Юрьевская набережная д30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Новгородская областная общественная организация «Новгородский Яхт-клуб» г.Великий Новгород</w:t>
            </w:r>
          </w:p>
          <w:p>
            <w:pPr>
              <w:pStyle w:val="Normal"/>
              <w:jc w:val="center"/>
              <w:rPr/>
            </w:pPr>
            <w:r>
              <w:rPr/>
              <w:t>Юрьевская набережная д.30 т.77-30-60;8-921-204-36-05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  <w:t xml:space="preserve">             №</w:t>
            </w:r>
            <w:r>
              <w:rPr/>
              <w:t>53/0007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 xml:space="preserve">       </w:t>
            </w:r>
            <w:r>
              <w:rPr/>
              <w:t>От 21.04.2022г.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  <w:t xml:space="preserve">            № </w:t>
            </w:r>
            <w:r>
              <w:rPr/>
              <w:t xml:space="preserve">53/0009            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 xml:space="preserve">        </w:t>
            </w:r>
            <w:r>
              <w:rPr/>
              <w:t>От 30.03.2023г.      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6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База-стоянка маломерных судов «Облводобъект»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г.Великий Новгород наб. А.Невского д.18А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Новгородское областное государственное бюджетное учреждение по обслуживанию водных объектов «Облводобъект» г.Великий Новгород Набережная А. Невского д. 18-А</w:t>
            </w:r>
          </w:p>
          <w:p>
            <w:pPr>
              <w:pStyle w:val="Normal"/>
              <w:rPr/>
            </w:pPr>
            <w:r>
              <w:rPr/>
              <w:t xml:space="preserve">       </w:t>
            </w:r>
            <w:r>
              <w:rPr/>
              <w:t>т.60-00-7;. т. 66-30-09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  <w:t xml:space="preserve">        </w:t>
            </w:r>
          </w:p>
          <w:p>
            <w:pPr>
              <w:pStyle w:val="Normal"/>
              <w:rPr/>
            </w:pPr>
            <w:r>
              <w:rPr/>
              <w:t xml:space="preserve">             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 xml:space="preserve">            № </w:t>
            </w:r>
            <w:r>
              <w:rPr/>
              <w:t>53/0005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 xml:space="preserve">        </w:t>
            </w:r>
            <w:r>
              <w:rPr/>
              <w:t>От 01.04.2022г.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 xml:space="preserve">        </w:t>
            </w:r>
          </w:p>
          <w:p>
            <w:pPr>
              <w:pStyle w:val="Normal"/>
              <w:rPr/>
            </w:pPr>
            <w:r>
              <w:rPr/>
              <w:t xml:space="preserve">         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  <w:t xml:space="preserve">             № </w:t>
            </w:r>
            <w:r>
              <w:rPr/>
              <w:t xml:space="preserve">53/ 0004   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 xml:space="preserve">           </w:t>
            </w:r>
            <w:r>
              <w:rPr/>
              <w:t>От 16.03.2023г.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2178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7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База-стоянка маломерных судов №2 «Рыбаки и охотники»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г.Великий Новгород ул.Посольская д.2А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Потребительский кооператив «Кооперативная лодочная станция  №2» г.Великий Новгород</w:t>
            </w:r>
          </w:p>
          <w:p>
            <w:pPr>
              <w:pStyle w:val="Normal"/>
              <w:jc w:val="center"/>
              <w:rPr/>
            </w:pPr>
            <w:r>
              <w:rPr/>
              <w:t>ул. Посольская д. 2-А</w:t>
            </w:r>
          </w:p>
          <w:p>
            <w:pPr>
              <w:pStyle w:val="Normal"/>
              <w:rPr/>
            </w:pPr>
            <w:r>
              <w:rPr/>
              <w:t xml:space="preserve">               </w:t>
            </w:r>
            <w:r>
              <w:rPr/>
              <w:t xml:space="preserve">т.63-53-70;                                                </w:t>
            </w:r>
          </w:p>
          <w:p>
            <w:pPr>
              <w:pStyle w:val="Normal"/>
              <w:rPr/>
            </w:pPr>
            <w:r>
              <w:rPr/>
              <w:t xml:space="preserve">         </w:t>
            </w:r>
            <w:r>
              <w:rPr/>
              <w:t>т.8-951-721-95-84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  <w:t xml:space="preserve">                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 xml:space="preserve">           № </w:t>
            </w:r>
            <w:r>
              <w:rPr/>
              <w:t>53/ 0002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 xml:space="preserve">        </w:t>
            </w:r>
            <w:r>
              <w:rPr/>
              <w:t>От 18.03.2022г.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 xml:space="preserve">       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 xml:space="preserve">№ </w:t>
            </w:r>
            <w:r>
              <w:rPr/>
              <w:t>53/0003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 xml:space="preserve">          </w:t>
            </w:r>
            <w:r>
              <w:rPr/>
              <w:t>От 16.03.2023г.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1835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8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База-стоянка маломерных судов «Маяк»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г.Великий Новгород ул.Парковая д.17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Потребительский кооператив владельцев маломерныхсудов «Маяк» г.Великий Новгород</w:t>
            </w:r>
          </w:p>
          <w:p>
            <w:pPr>
              <w:pStyle w:val="Normal"/>
              <w:jc w:val="center"/>
              <w:rPr/>
            </w:pPr>
            <w:r>
              <w:rPr/>
              <w:t>ул. Парковая д.17</w:t>
            </w:r>
          </w:p>
          <w:p>
            <w:pPr>
              <w:pStyle w:val="Normal"/>
              <w:rPr/>
            </w:pPr>
            <w:r>
              <w:rPr/>
              <w:t xml:space="preserve">          </w:t>
            </w:r>
            <w:r>
              <w:rPr/>
              <w:t>т.8-909-566-61-50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  <w:t xml:space="preserve">         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 xml:space="preserve">           № </w:t>
            </w:r>
            <w:r>
              <w:rPr/>
              <w:t>53/ 0008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 xml:space="preserve">        </w:t>
            </w:r>
            <w:r>
              <w:rPr/>
              <w:t>От 21.04.2022г.</w:t>
            </w:r>
          </w:p>
          <w:p>
            <w:pPr>
              <w:pStyle w:val="Normal"/>
              <w:rPr/>
            </w:pPr>
            <w:r>
              <w:rPr/>
              <w:t xml:space="preserve">     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  <w:t xml:space="preserve">              № </w:t>
            </w:r>
            <w:r>
              <w:rPr/>
              <w:t>53/0006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 xml:space="preserve">          </w:t>
            </w:r>
            <w:r>
              <w:rPr/>
              <w:t>От 20.03.2023г.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1828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9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40" w:before="0" w:after="0"/>
              <w:ind w:left="-113" w:right="-170" w:hanging="0"/>
              <w:jc w:val="center"/>
              <w:rPr/>
            </w:pPr>
            <w:r>
              <w:rPr/>
              <w:t>База-стоянка маломерных судов «Машиностроитель»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г.Великий Новгород ул.А.Панкратова д.30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Новгородская городская общественная организация владельцев маломерных судов лодочной станции «Машиностроитель» г.Великий Новгород</w:t>
            </w:r>
          </w:p>
          <w:p>
            <w:pPr>
              <w:pStyle w:val="Normal"/>
              <w:jc w:val="center"/>
              <w:rPr/>
            </w:pPr>
            <w:r>
              <w:rPr/>
              <w:t>ул. Панкратова, д.30</w:t>
            </w:r>
          </w:p>
          <w:p>
            <w:pPr>
              <w:pStyle w:val="Normal"/>
              <w:rPr/>
            </w:pPr>
            <w:r>
              <w:rPr/>
              <w:t xml:space="preserve">         </w:t>
            </w:r>
            <w:r>
              <w:rPr/>
              <w:t>т. 8-921-729-78-50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 xml:space="preserve">            № </w:t>
            </w:r>
            <w:r>
              <w:rPr/>
              <w:t>53/0003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 xml:space="preserve">        </w:t>
            </w:r>
            <w:r>
              <w:rPr/>
              <w:t>От 18.03.2022г.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 xml:space="preserve">      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 xml:space="preserve">№ </w:t>
            </w:r>
            <w:r>
              <w:rPr/>
              <w:t>53/0002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 xml:space="preserve">          </w:t>
            </w:r>
            <w:r>
              <w:rPr/>
              <w:t>От 03.03.2023г.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1828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10.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База-стоянка для маломерных судов МАОУ «Детская флотилия «Парус»»</w:t>
            </w:r>
          </w:p>
          <w:p>
            <w:pPr>
              <w:pStyle w:val="Normal"/>
              <w:jc w:val="center"/>
              <w:rPr/>
            </w:pPr>
            <w:r>
              <w:rPr/>
              <w:t>Оз. Гверстяница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Новгородская область Крестецкий район д. Долгий Бор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Муниципальное автономное оздоровительное учреждение «Детская флотилия «Парус»</w:t>
            </w:r>
          </w:p>
          <w:p>
            <w:pPr>
              <w:pStyle w:val="Normal"/>
              <w:jc w:val="center"/>
              <w:rPr/>
            </w:pPr>
            <w:r>
              <w:rPr/>
              <w:t>175460 Новгородская область Крестецкий район д. Долгий Бор</w:t>
            </w:r>
          </w:p>
          <w:p>
            <w:pPr>
              <w:pStyle w:val="Normal"/>
              <w:jc w:val="center"/>
              <w:rPr/>
            </w:pPr>
            <w:r>
              <w:rPr/>
              <w:t>т. 8-921-201-76-56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  <w:t xml:space="preserve">             № </w:t>
            </w:r>
            <w:r>
              <w:rPr/>
              <w:t>53/0010</w:t>
            </w:r>
          </w:p>
          <w:p>
            <w:pPr>
              <w:pStyle w:val="Normal"/>
              <w:rPr/>
            </w:pPr>
            <w:r>
              <w:rPr/>
              <w:t xml:space="preserve">        </w:t>
            </w:r>
          </w:p>
          <w:p>
            <w:pPr>
              <w:pStyle w:val="Normal"/>
              <w:rPr/>
            </w:pPr>
            <w:r>
              <w:rPr/>
              <w:t xml:space="preserve">         </w:t>
            </w:r>
            <w:r>
              <w:rPr/>
              <w:t>От 05.05.2022г.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 xml:space="preserve">№ </w:t>
            </w:r>
            <w:r>
              <w:rPr/>
              <w:t xml:space="preserve">53/0011                          </w:t>
            </w:r>
          </w:p>
          <w:p>
            <w:pPr>
              <w:pStyle w:val="Normal"/>
              <w:jc w:val="center"/>
              <w:rPr/>
            </w:pPr>
            <w:r>
              <w:rPr/>
              <w:t>.</w:t>
            </w:r>
          </w:p>
          <w:p>
            <w:pPr>
              <w:pStyle w:val="Normal"/>
              <w:jc w:val="center"/>
              <w:rPr/>
            </w:pPr>
            <w:r>
              <w:rPr/>
              <w:t>От 02.05.2023 г.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1828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11.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База-стоянка для маломерных судов базы отдыха «Голубой факел» оз. Чернушка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 xml:space="preserve">Новгородская область Валдайский район с. Зимогорье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ООО «Газпром трансгаз Санкт-Петербург»</w:t>
            </w:r>
          </w:p>
          <w:p>
            <w:pPr>
              <w:pStyle w:val="Normal"/>
              <w:jc w:val="center"/>
              <w:rPr/>
            </w:pPr>
            <w:r>
              <w:rPr/>
              <w:t>175419 Новгородская область Валдайский район с. Зимогорье д. 162 т. 8-81666-44477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 xml:space="preserve">№ </w:t>
            </w:r>
            <w:r>
              <w:rPr/>
              <w:t>53 /0011</w:t>
            </w:r>
          </w:p>
          <w:p>
            <w:pPr>
              <w:pStyle w:val="Normal"/>
              <w:rPr/>
            </w:pPr>
            <w:r>
              <w:rPr/>
              <w:t xml:space="preserve">         </w:t>
            </w:r>
          </w:p>
          <w:p>
            <w:pPr>
              <w:pStyle w:val="Normal"/>
              <w:rPr/>
            </w:pPr>
            <w:r>
              <w:rPr/>
              <w:t xml:space="preserve">         </w:t>
            </w:r>
            <w:r>
              <w:rPr/>
              <w:t>От 05.05.2022г.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 xml:space="preserve">№ </w:t>
            </w:r>
            <w:r>
              <w:rPr/>
              <w:t xml:space="preserve">53/0010                                     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От 02.05.2023 г.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1828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12.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База-стоянка для маломерных судов базы отдыха «Приют охотника»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 xml:space="preserve">Новгородская область Валдайский район д. Ключи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ООО «Возрождение» Новгородская область Валдайский район д. Ключи стр. 23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 xml:space="preserve">№ </w:t>
            </w:r>
            <w:r>
              <w:rPr/>
              <w:t>53/0012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 xml:space="preserve">        </w:t>
            </w:r>
            <w:r>
              <w:rPr/>
              <w:t>От 11.05.2022г.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 xml:space="preserve">№ </w:t>
            </w:r>
            <w:r>
              <w:rPr/>
              <w:t xml:space="preserve">53/0012                           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От 04.05</w:t>
            </w:r>
            <w:bookmarkStart w:id="0" w:name="_GoBack"/>
            <w:bookmarkEnd w:id="0"/>
            <w:r>
              <w:rPr/>
              <w:t xml:space="preserve">.2023 г.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1828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13.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База-стоянка для маломерных судов</w:t>
            </w:r>
          </w:p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ФГБУ «Дом отдыха «Валдай» Управления делами Президента РФ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 xml:space="preserve">Новгородская область Валдайский район , </w:t>
            </w:r>
            <w:r>
              <w:rPr/>
              <w:t>п. Рощино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ФГБУ «Дом отдыха «Валдай» Управления делами Президента РФ</w:t>
            </w:r>
          </w:p>
          <w:p>
            <w:pPr>
              <w:pStyle w:val="Normal"/>
              <w:jc w:val="center"/>
              <w:rPr/>
            </w:pPr>
            <w:r>
              <w:rPr/>
              <w:t xml:space="preserve">175421 Новгородская область Валдайский район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п. Рощино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 xml:space="preserve">№ </w:t>
            </w:r>
            <w:r>
              <w:rPr/>
              <w:t>53/ 0013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 xml:space="preserve">         </w:t>
            </w:r>
            <w:r>
              <w:rPr/>
              <w:t>От 11.05.2022г.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 xml:space="preserve">№ </w:t>
            </w:r>
            <w:r>
              <w:rPr/>
              <w:t xml:space="preserve">53/0014                      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От 29.</w:t>
            </w:r>
            <w:r>
              <w:rPr/>
              <w:t>08.2</w:t>
            </w:r>
            <w:r>
              <w:rPr/>
              <w:t>023 г.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1828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14.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База-стоянка для маломерных судов</w:t>
            </w:r>
          </w:p>
          <w:p>
            <w:pPr>
              <w:pStyle w:val="Normal"/>
              <w:jc w:val="center"/>
              <w:rPr/>
            </w:pPr>
            <w:r>
              <w:rPr/>
              <w:t>Базы отдыха «Берендеево Царство»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Новгородская область Валдайский район д. Шуя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ООО «Русь» 175421 Новгородская область Валдайский район д. Шуя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 xml:space="preserve">           № </w:t>
            </w:r>
            <w:r>
              <w:rPr/>
              <w:t>53/0014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 xml:space="preserve">       </w:t>
            </w:r>
            <w:r>
              <w:rPr/>
              <w:t>От 11.05.2022г.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 xml:space="preserve">       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 xml:space="preserve">№ </w:t>
            </w:r>
            <w:r>
              <w:rPr/>
              <w:t xml:space="preserve">53/0013                              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 xml:space="preserve">От 04.05.2023 г.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orient="landscape" w:w="16838" w:h="11906"/>
      <w:pgMar w:left="1134" w:right="1134" w:header="0" w:top="426" w:footer="0" w:bottom="426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2614fb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link w:val="a3"/>
    <w:uiPriority w:val="99"/>
    <w:qFormat/>
    <w:rsid w:val="004b5dba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5" w:customStyle="1">
    <w:name w:val="Нижний колонтитул Знак"/>
    <w:basedOn w:val="DefaultParagraphFont"/>
    <w:link w:val="a5"/>
    <w:uiPriority w:val="99"/>
    <w:qFormat/>
    <w:rsid w:val="004b5dba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ascii="PT Astra Serif" w:hAnsi="PT Astra Serif" w:cs="Noto Sans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21">
    <w:name w:val="Верхний и нижний колонтитулы"/>
    <w:basedOn w:val="Normal"/>
    <w:qFormat/>
    <w:pPr/>
    <w:rPr/>
  </w:style>
  <w:style w:type="paragraph" w:styleId="Style22">
    <w:name w:val="Header"/>
    <w:basedOn w:val="Normal"/>
    <w:link w:val="a4"/>
    <w:uiPriority w:val="99"/>
    <w:unhideWhenUsed/>
    <w:rsid w:val="004b5dba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3">
    <w:name w:val="Footer"/>
    <w:basedOn w:val="Normal"/>
    <w:link w:val="a6"/>
    <w:uiPriority w:val="99"/>
    <w:unhideWhenUsed/>
    <w:rsid w:val="004b5dba"/>
    <w:pPr>
      <w:tabs>
        <w:tab w:val="clear" w:pos="708"/>
        <w:tab w:val="center" w:pos="4677" w:leader="none"/>
        <w:tab w:val="right" w:pos="9355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LibreOffice/6.4.4.2$Linux_X86_64 LibreOffice_project/40$Build-2</Application>
  <Pages>3</Pages>
  <Words>525</Words>
  <Characters>3734</Characters>
  <CharactersWithSpaces>4982</CharactersWithSpaces>
  <Paragraphs>154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2023-05-18T12:22:00Z</dcterms:created>
  <dc:creator>Пользователь</dc:creator>
  <dc:description/>
  <dc:language>ru-RU</dc:language>
  <cp:lastModifiedBy/>
  <dcterms:modified xsi:type="dcterms:W3CDTF">2023-10-12T11:03:33Z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