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70" w:rsidRDefault="001B1FF3" w:rsidP="001B1FF3">
      <w:pPr>
        <w:jc w:val="center"/>
      </w:pPr>
      <w:bookmarkStart w:id="0" w:name="_GoBack"/>
      <w:bookmarkEnd w:id="0"/>
      <w:r w:rsidRPr="00653E4A">
        <w:t>Члены коллегии ГУ МЧС России, входящие в состав по должности</w:t>
      </w:r>
      <w:r>
        <w:t>:</w:t>
      </w:r>
    </w:p>
    <w:tbl>
      <w:tblPr>
        <w:tblStyle w:val="a3"/>
        <w:tblpPr w:leftFromText="180" w:rightFromText="180" w:vertAnchor="text" w:horzAnchor="margin" w:tblpY="312"/>
        <w:tblW w:w="5000" w:type="pct"/>
        <w:tblLook w:val="04A0" w:firstRow="1" w:lastRow="0" w:firstColumn="1" w:lastColumn="0" w:noHBand="0" w:noVBand="1"/>
      </w:tblPr>
      <w:tblGrid>
        <w:gridCol w:w="937"/>
        <w:gridCol w:w="3307"/>
        <w:gridCol w:w="5101"/>
      </w:tblGrid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1.</w:t>
            </w:r>
          </w:p>
        </w:tc>
        <w:tc>
          <w:tcPr>
            <w:tcW w:w="1027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КОЗЫРЕВ 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Сергей Александрович</w:t>
            </w:r>
          </w:p>
        </w:tc>
        <w:tc>
          <w:tcPr>
            <w:tcW w:w="1584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начальник ГУ МЧС России по Новгородской области, 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председатель коллегии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2.</w:t>
            </w:r>
          </w:p>
        </w:tc>
        <w:tc>
          <w:tcPr>
            <w:tcW w:w="1027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ТИМОФЕЕВ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Николай Владимирович</w:t>
            </w:r>
          </w:p>
        </w:tc>
        <w:tc>
          <w:tcPr>
            <w:tcW w:w="1584" w:type="pct"/>
          </w:tcPr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первый заместитель начальника ГУ МЧС России по Новгородской области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3.</w:t>
            </w:r>
          </w:p>
        </w:tc>
        <w:tc>
          <w:tcPr>
            <w:tcW w:w="1027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КОЛУПАЕВ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Андрей Александрович</w:t>
            </w:r>
          </w:p>
        </w:tc>
        <w:tc>
          <w:tcPr>
            <w:tcW w:w="1584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заместитель начальника </w:t>
            </w:r>
          </w:p>
          <w:p w:rsidR="001B1FF3" w:rsidRPr="00653E4A" w:rsidRDefault="001B1FF3" w:rsidP="00AA7DBD">
            <w:r w:rsidRPr="00653E4A">
              <w:rPr>
                <w:i/>
              </w:rPr>
              <w:t>ГУ МЧС России по Новгородской области (по гражданской обороне и защите населения)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4.</w:t>
            </w:r>
          </w:p>
        </w:tc>
        <w:tc>
          <w:tcPr>
            <w:tcW w:w="1027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КАРПОЧЕВ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Дмитрий Владимирович</w:t>
            </w:r>
          </w:p>
        </w:tc>
        <w:tc>
          <w:tcPr>
            <w:tcW w:w="1584" w:type="pct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заместитель начальника </w:t>
            </w:r>
          </w:p>
          <w:p w:rsidR="001B1FF3" w:rsidRPr="00653E4A" w:rsidRDefault="001B1FF3" w:rsidP="00AA7DBD">
            <w:r w:rsidRPr="00653E4A">
              <w:rPr>
                <w:i/>
              </w:rPr>
              <w:t>ГУ МЧС России по Новгородской области (по Государственной противопожарной службе)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5.</w:t>
            </w:r>
          </w:p>
        </w:tc>
        <w:tc>
          <w:tcPr>
            <w:tcW w:w="1027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НЕСТЕРЕНКО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Олег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Валерьевич</w:t>
            </w:r>
          </w:p>
        </w:tc>
        <w:tc>
          <w:tcPr>
            <w:tcW w:w="1584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заместитель начальника 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ГУ МЧС России по Новгородской области (по антикризисному управлению)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>6.</w:t>
            </w:r>
          </w:p>
        </w:tc>
        <w:tc>
          <w:tcPr>
            <w:tcW w:w="1027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ТЮТЮННИК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Денис Яковлевич</w:t>
            </w:r>
          </w:p>
        </w:tc>
        <w:tc>
          <w:tcPr>
            <w:tcW w:w="1584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заместитель начальника 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 xml:space="preserve">ГУ МЧС России по Новгородской области - </w:t>
            </w:r>
            <w:r w:rsidRPr="00653E4A">
              <w:t xml:space="preserve"> </w:t>
            </w:r>
            <w:r w:rsidRPr="00653E4A">
              <w:rPr>
                <w:i/>
              </w:rPr>
              <w:t xml:space="preserve">начальник </w:t>
            </w:r>
            <w:proofErr w:type="spellStart"/>
            <w:r w:rsidRPr="00653E4A">
              <w:rPr>
                <w:i/>
              </w:rPr>
              <w:t>УНДиПР</w:t>
            </w:r>
            <w:proofErr w:type="spellEnd"/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t xml:space="preserve">7. </w:t>
            </w:r>
          </w:p>
        </w:tc>
        <w:tc>
          <w:tcPr>
            <w:tcW w:w="1027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КАРЦЕВ</w:t>
            </w:r>
          </w:p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Сергей Николаевич</w:t>
            </w:r>
          </w:p>
        </w:tc>
        <w:tc>
          <w:tcPr>
            <w:tcW w:w="1584" w:type="pct"/>
            <w:shd w:val="clear" w:color="auto" w:fill="auto"/>
          </w:tcPr>
          <w:p w:rsidR="001B1FF3" w:rsidRPr="00653E4A" w:rsidRDefault="001B1FF3" w:rsidP="00AA7DBD">
            <w:pPr>
              <w:rPr>
                <w:i/>
              </w:rPr>
            </w:pPr>
            <w:r w:rsidRPr="00653E4A">
              <w:rPr>
                <w:i/>
              </w:rPr>
              <w:t>Заместитель руководителя территориального органа (главный государственный инспектор по маломерным судам) Главного управления МЧС России по Новгородской области</w:t>
            </w:r>
          </w:p>
        </w:tc>
      </w:tr>
    </w:tbl>
    <w:p w:rsidR="001B1FF3" w:rsidRDefault="001B1FF3" w:rsidP="001B1FF3"/>
    <w:p w:rsidR="001B1FF3" w:rsidRPr="001B1FF3" w:rsidRDefault="001B1FF3" w:rsidP="001B1FF3"/>
    <w:p w:rsidR="001B1FF3" w:rsidRDefault="001B1FF3" w:rsidP="001B1FF3">
      <w:pPr>
        <w:tabs>
          <w:tab w:val="left" w:pos="1507"/>
        </w:tabs>
        <w:jc w:val="center"/>
      </w:pPr>
      <w:r w:rsidRPr="00653E4A">
        <w:t xml:space="preserve">Члены коллегии ГУ МЧС России, утвержденные Министром (в соответствии с приказом МЧС России от 18.05.2020 № 350 в редакции приказа МЧС России от </w:t>
      </w:r>
      <w:r>
        <w:t>19</w:t>
      </w:r>
      <w:r w:rsidRPr="00653E4A">
        <w:t>.</w:t>
      </w:r>
      <w:r>
        <w:t>06</w:t>
      </w:r>
      <w:r w:rsidRPr="00653E4A">
        <w:t>.202</w:t>
      </w:r>
      <w:r>
        <w:t>3</w:t>
      </w:r>
      <w:r w:rsidRPr="00653E4A">
        <w:t xml:space="preserve"> № </w:t>
      </w:r>
      <w:r>
        <w:t>623</w:t>
      </w:r>
      <w:r w:rsidRPr="00653E4A">
        <w:t>)</w:t>
      </w:r>
      <w:r>
        <w:t>:</w:t>
      </w:r>
    </w:p>
    <w:tbl>
      <w:tblPr>
        <w:tblStyle w:val="a3"/>
        <w:tblpPr w:leftFromText="180" w:rightFromText="180" w:vertAnchor="text" w:horzAnchor="margin" w:tblpY="312"/>
        <w:tblW w:w="5000" w:type="pct"/>
        <w:tblLook w:val="04A0" w:firstRow="1" w:lastRow="0" w:firstColumn="1" w:lastColumn="0" w:noHBand="0" w:noVBand="1"/>
      </w:tblPr>
      <w:tblGrid>
        <w:gridCol w:w="937"/>
        <w:gridCol w:w="3307"/>
        <w:gridCol w:w="5101"/>
      </w:tblGrid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>
              <w:t>8</w:t>
            </w:r>
            <w:r w:rsidRPr="00653E4A">
              <w:t>.</w:t>
            </w:r>
          </w:p>
        </w:tc>
        <w:tc>
          <w:tcPr>
            <w:tcW w:w="1027" w:type="pct"/>
            <w:vAlign w:val="center"/>
          </w:tcPr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ГАЙРБЕКОВА</w:t>
            </w:r>
          </w:p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Екатерина Леонидовна</w:t>
            </w:r>
          </w:p>
        </w:tc>
        <w:tc>
          <w:tcPr>
            <w:tcW w:w="1584" w:type="pct"/>
            <w:vAlign w:val="center"/>
          </w:tcPr>
          <w:p w:rsidR="001B1FF3" w:rsidRPr="00653E4A" w:rsidRDefault="001B1FF3" w:rsidP="00AA7DBD">
            <w:pPr>
              <w:jc w:val="center"/>
              <w:rPr>
                <w:i/>
              </w:rPr>
            </w:pPr>
            <w:r w:rsidRPr="00653E4A">
              <w:rPr>
                <w:i/>
              </w:rPr>
              <w:t>начальник отдела кадровой, воспитательной работы и профессионального обучения Главного управления МЧС России по Новгородской области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>
              <w:t>9</w:t>
            </w:r>
            <w:r w:rsidRPr="00653E4A">
              <w:t>.</w:t>
            </w:r>
          </w:p>
        </w:tc>
        <w:tc>
          <w:tcPr>
            <w:tcW w:w="1027" w:type="pct"/>
            <w:vAlign w:val="center"/>
          </w:tcPr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ГУРИЧЕВ</w:t>
            </w:r>
          </w:p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Валерий Николаевич</w:t>
            </w:r>
          </w:p>
        </w:tc>
        <w:tc>
          <w:tcPr>
            <w:tcW w:w="1584" w:type="pct"/>
            <w:vAlign w:val="center"/>
          </w:tcPr>
          <w:p w:rsidR="001B1FF3" w:rsidRPr="00653E4A" w:rsidRDefault="001B1FF3" w:rsidP="00AA7DBD">
            <w:pPr>
              <w:jc w:val="center"/>
              <w:rPr>
                <w:i/>
              </w:rPr>
            </w:pPr>
            <w:r w:rsidRPr="00653E4A">
              <w:rPr>
                <w:i/>
              </w:rPr>
              <w:t>начальник управления информационных технологий и связи Главного управления        МЧС России по Новгородской области</w:t>
            </w:r>
          </w:p>
        </w:tc>
      </w:tr>
      <w:tr w:rsidR="001B1FF3" w:rsidRPr="00653E4A" w:rsidTr="00AA7DBD"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rPr>
                <w:lang w:val="en-US"/>
              </w:rPr>
              <w:t>10</w:t>
            </w:r>
            <w:r w:rsidRPr="00653E4A">
              <w:t>.</w:t>
            </w:r>
          </w:p>
        </w:tc>
        <w:tc>
          <w:tcPr>
            <w:tcW w:w="1027" w:type="pct"/>
            <w:vAlign w:val="center"/>
          </w:tcPr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 xml:space="preserve">СЕРГЕЕВ </w:t>
            </w:r>
          </w:p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Алексей Анатольевич</w:t>
            </w:r>
          </w:p>
        </w:tc>
        <w:tc>
          <w:tcPr>
            <w:tcW w:w="1584" w:type="pct"/>
            <w:vAlign w:val="center"/>
          </w:tcPr>
          <w:p w:rsidR="001B1FF3" w:rsidRPr="00653E4A" w:rsidRDefault="001B1FF3" w:rsidP="00AA7DBD">
            <w:pPr>
              <w:jc w:val="center"/>
              <w:rPr>
                <w:i/>
              </w:rPr>
            </w:pPr>
            <w:r w:rsidRPr="00653E4A">
              <w:rPr>
                <w:i/>
              </w:rPr>
              <w:t>начальник материально-технического обеспечения Главного управления МЧС России по Новгородской области</w:t>
            </w:r>
          </w:p>
        </w:tc>
      </w:tr>
      <w:tr w:rsidR="001B1FF3" w:rsidRPr="00653E4A" w:rsidTr="00AA7DBD">
        <w:trPr>
          <w:trHeight w:val="70"/>
        </w:trPr>
        <w:tc>
          <w:tcPr>
            <w:tcW w:w="291" w:type="pct"/>
            <w:vAlign w:val="center"/>
          </w:tcPr>
          <w:p w:rsidR="001B1FF3" w:rsidRPr="00653E4A" w:rsidRDefault="001B1FF3" w:rsidP="00AA7DBD">
            <w:pPr>
              <w:jc w:val="center"/>
            </w:pPr>
            <w:r w:rsidRPr="00653E4A">
              <w:rPr>
                <w:lang w:val="en-US"/>
              </w:rPr>
              <w:t>11</w:t>
            </w:r>
            <w:r w:rsidRPr="00653E4A">
              <w:t>.</w:t>
            </w:r>
          </w:p>
        </w:tc>
        <w:tc>
          <w:tcPr>
            <w:tcW w:w="1027" w:type="pct"/>
            <w:vAlign w:val="center"/>
          </w:tcPr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ТИМОФЕЕВА</w:t>
            </w:r>
          </w:p>
          <w:p w:rsidR="001B1FF3" w:rsidRPr="00653E4A" w:rsidRDefault="001B1FF3" w:rsidP="00AA7DBD">
            <w:pPr>
              <w:jc w:val="both"/>
              <w:rPr>
                <w:i/>
              </w:rPr>
            </w:pPr>
            <w:r w:rsidRPr="00653E4A">
              <w:rPr>
                <w:i/>
              </w:rPr>
              <w:t>Татьяна Вячеславовна</w:t>
            </w:r>
          </w:p>
        </w:tc>
        <w:tc>
          <w:tcPr>
            <w:tcW w:w="1584" w:type="pct"/>
            <w:vAlign w:val="center"/>
          </w:tcPr>
          <w:p w:rsidR="001B1FF3" w:rsidRPr="00653E4A" w:rsidRDefault="001B1FF3" w:rsidP="00AA7DBD">
            <w:pPr>
              <w:jc w:val="center"/>
              <w:rPr>
                <w:i/>
              </w:rPr>
            </w:pPr>
            <w:r w:rsidRPr="00653E4A">
              <w:rPr>
                <w:i/>
              </w:rPr>
              <w:t>начальник планово-экономического отдела финансово-экономического управления Главного управления МЧС России по Новгородской области</w:t>
            </w:r>
          </w:p>
        </w:tc>
      </w:tr>
    </w:tbl>
    <w:p w:rsidR="001B1FF3" w:rsidRPr="001B1FF3" w:rsidRDefault="001B1FF3" w:rsidP="001B1FF3"/>
    <w:sectPr w:rsidR="001B1FF3" w:rsidRPr="001B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1B1FF3"/>
    <w:rsid w:val="002A6370"/>
    <w:rsid w:val="003B55E0"/>
    <w:rsid w:val="00E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8E54-3C6D-4C56-BE2D-0F79142C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Любовь Юрьевна</dc:creator>
  <cp:keywords/>
  <dc:description/>
  <cp:lastModifiedBy>Данилюк Любовь Юрьевна</cp:lastModifiedBy>
  <cp:revision>2</cp:revision>
  <dcterms:created xsi:type="dcterms:W3CDTF">2023-11-13T10:23:00Z</dcterms:created>
  <dcterms:modified xsi:type="dcterms:W3CDTF">2023-11-13T10:23:00Z</dcterms:modified>
</cp:coreProperties>
</file>